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6" w:rsidRPr="001D17E7" w:rsidRDefault="00CB3866" w:rsidP="001D17E7">
      <w:pPr>
        <w:spacing w:line="240" w:lineRule="auto"/>
        <w:rPr>
          <w:rFonts w:ascii="方正小标宋简体" w:eastAsia="方正小标宋简体" w:hAnsi="黑体" w:cs="Times New Roman"/>
          <w:bCs/>
          <w:color w:val="FF0000"/>
          <w:spacing w:val="-23"/>
          <w:w w:val="73"/>
          <w:sz w:val="144"/>
          <w:szCs w:val="144"/>
        </w:rPr>
      </w:pPr>
      <w:r w:rsidRPr="001D17E7">
        <w:rPr>
          <w:rFonts w:ascii="方正小标宋简体" w:eastAsia="方正小标宋简体" w:hAnsi="黑体" w:cs="Times New Roman" w:hint="eastAsia"/>
          <w:bCs/>
          <w:color w:val="FF0000"/>
          <w:spacing w:val="-23"/>
          <w:w w:val="73"/>
          <w:sz w:val="144"/>
          <w:szCs w:val="144"/>
        </w:rPr>
        <w:t>枣庄市妇女联合会</w:t>
      </w:r>
    </w:p>
    <w:p w:rsidR="003309B6" w:rsidRDefault="00653784" w:rsidP="003309B6">
      <w:pPr>
        <w:spacing w:line="600" w:lineRule="exact"/>
        <w:rPr>
          <w:rFonts w:ascii="方正小标宋简体" w:eastAsia="方正小标宋简体" w:hAnsi="黑体" w:cs="Times New Roman"/>
          <w:bCs/>
          <w:color w:val="FF0000"/>
          <w:spacing w:val="-20"/>
          <w:sz w:val="72"/>
          <w:szCs w:val="72"/>
        </w:rPr>
      </w:pPr>
      <w:r w:rsidRPr="006537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2050" type="#_x0000_t32" style="position:absolute;left:0;text-align:left;margin-left:-5.7pt;margin-top:6pt;width:431.95pt;height:0;z-index:-251658752" adj="-4215,-1,-4215" strokecolor="red" strokeweight="1.75pt">
            <v:fill o:detectmouseclick="t"/>
          </v:shape>
        </w:pict>
      </w:r>
    </w:p>
    <w:p w:rsidR="00AB61D8" w:rsidRPr="003309B6" w:rsidRDefault="00AB61D8" w:rsidP="003309B6">
      <w:pPr>
        <w:spacing w:line="1000" w:lineRule="exact"/>
        <w:rPr>
          <w:rFonts w:ascii="方正小标宋简体" w:eastAsia="方正小标宋简体" w:hAnsi="黑体" w:cs="Times New Roman"/>
          <w:bCs/>
          <w:color w:val="FF0000"/>
          <w:spacing w:val="-20"/>
          <w:sz w:val="72"/>
          <w:szCs w:val="72"/>
        </w:rPr>
      </w:pPr>
      <w:r>
        <w:rPr>
          <w:rFonts w:ascii="方正小标宋简体" w:eastAsia="方正小标宋简体" w:hint="eastAsia"/>
          <w:sz w:val="44"/>
          <w:szCs w:val="44"/>
        </w:rPr>
        <w:t>关于推荐</w:t>
      </w:r>
      <w:r w:rsidRPr="00AB61D8">
        <w:rPr>
          <w:rFonts w:ascii="方正小标宋简体" w:eastAsia="方正小标宋简体" w:hAnsi="Calibri" w:cs="Times New Roman" w:hint="eastAsia"/>
          <w:sz w:val="44"/>
          <w:szCs w:val="44"/>
        </w:rPr>
        <w:t>山东省三八红旗手（集体）</w:t>
      </w:r>
      <w:r w:rsidR="00553B84" w:rsidRPr="00553B84">
        <w:rPr>
          <w:rFonts w:ascii="方正小标宋简体" w:eastAsia="方正小标宋简体" w:hint="eastAsia"/>
          <w:sz w:val="44"/>
          <w:szCs w:val="44"/>
        </w:rPr>
        <w:t>的公示</w:t>
      </w:r>
    </w:p>
    <w:p w:rsidR="00AB61D8" w:rsidRPr="00AB61D8" w:rsidRDefault="00AB61D8" w:rsidP="003309B6">
      <w:pPr>
        <w:spacing w:line="600" w:lineRule="exact"/>
        <w:jc w:val="center"/>
        <w:rPr>
          <w:rFonts w:ascii="仿宋" w:eastAsia="仿宋" w:hAnsi="仿宋"/>
          <w:sz w:val="32"/>
        </w:rPr>
      </w:pPr>
    </w:p>
    <w:p w:rsidR="00553B84" w:rsidRPr="00553B84" w:rsidRDefault="00553B84" w:rsidP="007E24C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 w:rsidRPr="00553B84">
        <w:rPr>
          <w:rFonts w:ascii="仿宋" w:eastAsia="仿宋" w:hAnsi="仿宋" w:hint="eastAsia"/>
          <w:sz w:val="32"/>
        </w:rPr>
        <w:t>根据《</w:t>
      </w:r>
      <w:r w:rsidR="00AB61D8" w:rsidRPr="00AB61D8">
        <w:rPr>
          <w:rFonts w:ascii="仿宋" w:eastAsia="仿宋" w:hAnsi="仿宋" w:cs="Times New Roman" w:hint="eastAsia"/>
          <w:sz w:val="32"/>
        </w:rPr>
        <w:t>关于开展山东</w:t>
      </w:r>
      <w:r w:rsidR="00AB61D8" w:rsidRPr="00AB61D8">
        <w:rPr>
          <w:rFonts w:ascii="仿宋" w:eastAsia="仿宋" w:hAnsi="仿宋" w:cs="Times New Roman"/>
          <w:sz w:val="32"/>
        </w:rPr>
        <w:t>省三八红旗手</w:t>
      </w:r>
      <w:r w:rsidR="00AB61D8" w:rsidRPr="00AB61D8">
        <w:rPr>
          <w:rFonts w:ascii="仿宋" w:eastAsia="仿宋" w:hAnsi="仿宋" w:cs="Times New Roman" w:hint="eastAsia"/>
          <w:sz w:val="32"/>
        </w:rPr>
        <w:t>标兵</w:t>
      </w:r>
      <w:r w:rsidR="00AB61D8" w:rsidRPr="00AB61D8">
        <w:rPr>
          <w:rFonts w:ascii="仿宋" w:eastAsia="仿宋" w:hAnsi="仿宋" w:cs="Times New Roman"/>
          <w:sz w:val="32"/>
        </w:rPr>
        <w:t>和</w:t>
      </w:r>
      <w:r w:rsidR="00AB61D8" w:rsidRPr="00AB61D8">
        <w:rPr>
          <w:rFonts w:ascii="仿宋" w:eastAsia="仿宋" w:hAnsi="仿宋" w:cs="Times New Roman" w:hint="eastAsia"/>
          <w:sz w:val="32"/>
        </w:rPr>
        <w:t>山东省三八红旗手（集体）评选活动的通知</w:t>
      </w:r>
      <w:r w:rsidRPr="00553B84">
        <w:rPr>
          <w:rFonts w:ascii="仿宋" w:eastAsia="仿宋" w:hAnsi="仿宋" w:hint="eastAsia"/>
          <w:sz w:val="32"/>
        </w:rPr>
        <w:t>》要求，在自下而上、逐级推荐的基础上，经市妇联党组研究，现将</w:t>
      </w:r>
      <w:r w:rsidR="007E24C0" w:rsidRPr="007E24C0">
        <w:rPr>
          <w:rFonts w:ascii="仿宋" w:eastAsia="仿宋" w:hAnsi="仿宋" w:cs="Times New Roman" w:hint="eastAsia"/>
          <w:sz w:val="32"/>
        </w:rPr>
        <w:t>山东省三八红旗手（集体）</w:t>
      </w:r>
      <w:r w:rsidR="00C73C98">
        <w:rPr>
          <w:rFonts w:ascii="仿宋" w:eastAsia="仿宋" w:hAnsi="仿宋" w:cs="Times New Roman" w:hint="eastAsia"/>
          <w:sz w:val="32"/>
        </w:rPr>
        <w:t>推荐</w:t>
      </w:r>
      <w:r w:rsidRPr="00553B84">
        <w:rPr>
          <w:rFonts w:ascii="仿宋" w:eastAsia="仿宋" w:hAnsi="仿宋" w:hint="eastAsia"/>
          <w:sz w:val="32"/>
        </w:rPr>
        <w:t>名单予以公示。</w:t>
      </w:r>
    </w:p>
    <w:p w:rsidR="00553B84" w:rsidRPr="00553B84" w:rsidRDefault="00553B84" w:rsidP="007E24C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553B84">
        <w:rPr>
          <w:rFonts w:ascii="仿宋" w:eastAsia="仿宋" w:hAnsi="仿宋" w:hint="eastAsia"/>
          <w:sz w:val="32"/>
        </w:rPr>
        <w:t>公示时间：</w:t>
      </w:r>
      <w:r w:rsidR="007E24C0">
        <w:rPr>
          <w:rFonts w:ascii="仿宋" w:eastAsia="仿宋" w:hAnsi="仿宋" w:hint="eastAsia"/>
          <w:sz w:val="32"/>
        </w:rPr>
        <w:t>2020</w:t>
      </w:r>
      <w:r w:rsidRPr="00553B84">
        <w:rPr>
          <w:rFonts w:ascii="仿宋" w:eastAsia="仿宋" w:hAnsi="仿宋" w:hint="eastAsia"/>
          <w:sz w:val="32"/>
        </w:rPr>
        <w:t>年</w:t>
      </w:r>
      <w:r w:rsidR="00CB3866">
        <w:rPr>
          <w:rFonts w:ascii="仿宋" w:eastAsia="仿宋" w:hAnsi="仿宋" w:hint="eastAsia"/>
          <w:sz w:val="32"/>
        </w:rPr>
        <w:t>2</w:t>
      </w:r>
      <w:r w:rsidRPr="00553B84">
        <w:rPr>
          <w:rFonts w:ascii="仿宋" w:eastAsia="仿宋" w:hAnsi="仿宋" w:hint="eastAsia"/>
          <w:sz w:val="32"/>
        </w:rPr>
        <w:t>月</w:t>
      </w:r>
      <w:r w:rsidR="000260B3">
        <w:rPr>
          <w:rFonts w:ascii="仿宋" w:eastAsia="仿宋" w:hAnsi="仿宋" w:hint="eastAsia"/>
          <w:sz w:val="32"/>
        </w:rPr>
        <w:t>7</w:t>
      </w:r>
      <w:r w:rsidRPr="00553B84">
        <w:rPr>
          <w:rFonts w:ascii="仿宋" w:eastAsia="仿宋" w:hAnsi="仿宋" w:hint="eastAsia"/>
          <w:sz w:val="32"/>
        </w:rPr>
        <w:t>日至</w:t>
      </w:r>
      <w:r w:rsidR="00CB3866">
        <w:rPr>
          <w:rFonts w:ascii="仿宋" w:eastAsia="仿宋" w:hAnsi="仿宋" w:hint="eastAsia"/>
          <w:sz w:val="32"/>
        </w:rPr>
        <w:t>2</w:t>
      </w:r>
      <w:r w:rsidRPr="00553B84">
        <w:rPr>
          <w:rFonts w:ascii="仿宋" w:eastAsia="仿宋" w:hAnsi="仿宋" w:hint="eastAsia"/>
          <w:sz w:val="32"/>
        </w:rPr>
        <w:t>月</w:t>
      </w:r>
      <w:r w:rsidR="000260B3">
        <w:rPr>
          <w:rFonts w:ascii="仿宋" w:eastAsia="仿宋" w:hAnsi="仿宋" w:hint="eastAsia"/>
          <w:sz w:val="32"/>
        </w:rPr>
        <w:t>13</w:t>
      </w:r>
      <w:r w:rsidRPr="00553B84">
        <w:rPr>
          <w:rFonts w:ascii="仿宋" w:eastAsia="仿宋" w:hAnsi="仿宋" w:hint="eastAsia"/>
          <w:sz w:val="32"/>
        </w:rPr>
        <w:t>日，公示期为5</w:t>
      </w:r>
      <w:r w:rsidR="00A25D2A">
        <w:rPr>
          <w:rFonts w:ascii="仿宋" w:eastAsia="仿宋" w:hAnsi="仿宋" w:hint="eastAsia"/>
          <w:sz w:val="32"/>
        </w:rPr>
        <w:t>个工作日</w:t>
      </w:r>
      <w:r w:rsidRPr="00553B84">
        <w:rPr>
          <w:rFonts w:ascii="仿宋" w:eastAsia="仿宋" w:hAnsi="仿宋" w:hint="eastAsia"/>
          <w:sz w:val="32"/>
        </w:rPr>
        <w:t>。如有异议，可通过电话或电子邮件的方式进行反映。</w:t>
      </w:r>
    </w:p>
    <w:p w:rsidR="00553B84" w:rsidRPr="00553B84" w:rsidRDefault="00553B84" w:rsidP="00F621BC">
      <w:pPr>
        <w:spacing w:line="560" w:lineRule="exact"/>
        <w:ind w:firstLineChars="150" w:firstLine="480"/>
        <w:rPr>
          <w:rFonts w:ascii="仿宋" w:eastAsia="仿宋" w:hAnsi="仿宋"/>
          <w:sz w:val="32"/>
        </w:rPr>
      </w:pPr>
      <w:r w:rsidRPr="00553B84">
        <w:rPr>
          <w:rFonts w:ascii="仿宋" w:eastAsia="仿宋" w:hAnsi="仿宋" w:hint="eastAsia"/>
          <w:sz w:val="32"/>
        </w:rPr>
        <w:t xml:space="preserve">监督电话：8680700 </w:t>
      </w:r>
    </w:p>
    <w:p w:rsidR="00553B84" w:rsidRPr="005A5FFF" w:rsidRDefault="00553B84" w:rsidP="00F621BC">
      <w:pPr>
        <w:pStyle w:val="1"/>
        <w:widowControl/>
        <w:spacing w:line="600" w:lineRule="exact"/>
        <w:ind w:firstLineChars="150" w:firstLine="480"/>
        <w:rPr>
          <w:rFonts w:ascii="仿宋" w:eastAsia="仿宋" w:hAnsi="仿宋" w:cstheme="minorBidi"/>
          <w:sz w:val="32"/>
        </w:rPr>
      </w:pPr>
      <w:r w:rsidRPr="00553B84">
        <w:rPr>
          <w:rFonts w:ascii="仿宋" w:eastAsia="仿宋" w:hAnsi="仿宋" w:hint="eastAsia"/>
          <w:sz w:val="32"/>
        </w:rPr>
        <w:t>电子邮箱：zzflzxb@163.com</w:t>
      </w:r>
    </w:p>
    <w:p w:rsidR="00553B84" w:rsidRPr="005A5FFF" w:rsidRDefault="00553B84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/>
          <w:sz w:val="32"/>
        </w:rPr>
        <w:t xml:space="preserve">    </w:t>
      </w:r>
    </w:p>
    <w:p w:rsidR="00553B84" w:rsidRPr="005A5FFF" w:rsidRDefault="00553B84" w:rsidP="00045496">
      <w:pPr>
        <w:pStyle w:val="1"/>
        <w:widowControl/>
        <w:spacing w:line="600" w:lineRule="exact"/>
        <w:ind w:firstLineChars="2000" w:firstLine="6400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 w:hint="eastAsia"/>
          <w:sz w:val="32"/>
        </w:rPr>
        <w:t>枣庄市妇联</w:t>
      </w:r>
    </w:p>
    <w:p w:rsidR="00553B84" w:rsidRPr="005A5FFF" w:rsidRDefault="00553B84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 w:hint="eastAsia"/>
          <w:sz w:val="32"/>
        </w:rPr>
        <w:t xml:space="preserve"> </w:t>
      </w:r>
      <w:r w:rsidR="007300FF">
        <w:rPr>
          <w:rFonts w:ascii="仿宋" w:eastAsia="仿宋" w:hAnsi="仿宋" w:cstheme="minorBidi" w:hint="eastAsia"/>
          <w:sz w:val="32"/>
        </w:rPr>
        <w:t xml:space="preserve">                                  </w:t>
      </w:r>
      <w:r w:rsidRPr="005A5FFF">
        <w:rPr>
          <w:rFonts w:ascii="仿宋" w:eastAsia="仿宋" w:hAnsi="仿宋" w:cstheme="minorBidi" w:hint="eastAsia"/>
          <w:sz w:val="32"/>
        </w:rPr>
        <w:t xml:space="preserve"> </w:t>
      </w:r>
      <w:r w:rsidR="007300FF">
        <w:rPr>
          <w:rFonts w:ascii="仿宋" w:eastAsia="仿宋" w:hAnsi="仿宋" w:cstheme="minorBidi" w:hint="eastAsia"/>
          <w:sz w:val="32"/>
        </w:rPr>
        <w:t xml:space="preserve">  </w:t>
      </w:r>
      <w:r w:rsidRPr="005A5FFF">
        <w:rPr>
          <w:rFonts w:ascii="仿宋" w:eastAsia="仿宋" w:hAnsi="仿宋" w:cstheme="minorBidi" w:hint="eastAsia"/>
          <w:sz w:val="32"/>
        </w:rPr>
        <w:t>20</w:t>
      </w:r>
      <w:r w:rsidR="00AB61D8" w:rsidRPr="005A5FFF">
        <w:rPr>
          <w:rFonts w:ascii="仿宋" w:eastAsia="仿宋" w:hAnsi="仿宋" w:cstheme="minorBidi" w:hint="eastAsia"/>
          <w:sz w:val="32"/>
        </w:rPr>
        <w:t>20</w:t>
      </w:r>
      <w:r w:rsidRPr="005A5FFF">
        <w:rPr>
          <w:rFonts w:ascii="仿宋" w:eastAsia="仿宋" w:hAnsi="仿宋" w:cstheme="minorBidi" w:hint="eastAsia"/>
          <w:sz w:val="32"/>
        </w:rPr>
        <w:t>年</w:t>
      </w:r>
      <w:r w:rsidR="00CB3866">
        <w:rPr>
          <w:rFonts w:ascii="仿宋" w:eastAsia="仿宋" w:hAnsi="仿宋" w:cstheme="minorBidi" w:hint="eastAsia"/>
          <w:sz w:val="32"/>
        </w:rPr>
        <w:t>2</w:t>
      </w:r>
      <w:r w:rsidRPr="005A5FFF">
        <w:rPr>
          <w:rFonts w:ascii="仿宋" w:eastAsia="仿宋" w:hAnsi="仿宋" w:cstheme="minorBidi" w:hint="eastAsia"/>
          <w:sz w:val="32"/>
        </w:rPr>
        <w:t>月</w:t>
      </w:r>
      <w:r w:rsidR="000260B3">
        <w:rPr>
          <w:rFonts w:ascii="仿宋" w:eastAsia="仿宋" w:hAnsi="仿宋" w:cstheme="minorBidi" w:hint="eastAsia"/>
          <w:sz w:val="32"/>
        </w:rPr>
        <w:t>6</w:t>
      </w:r>
      <w:r w:rsidRPr="005A5FFF">
        <w:rPr>
          <w:rFonts w:ascii="仿宋" w:eastAsia="仿宋" w:hAnsi="仿宋" w:cstheme="minorBidi" w:hint="eastAsia"/>
          <w:sz w:val="32"/>
        </w:rPr>
        <w:t>日</w:t>
      </w:r>
    </w:p>
    <w:p w:rsidR="00553B84" w:rsidRPr="005A5FFF" w:rsidRDefault="00553B84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/>
          <w:sz w:val="32"/>
        </w:rPr>
        <w:t xml:space="preserve">                         </w:t>
      </w:r>
    </w:p>
    <w:p w:rsidR="005A5FFF" w:rsidRDefault="005A5FFF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8E5A72" w:rsidRDefault="008E5A72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8E5A72" w:rsidRDefault="008E5A72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CC1307" w:rsidRPr="00110A0D" w:rsidRDefault="00CC1307" w:rsidP="005A5FFF">
      <w:pPr>
        <w:pStyle w:val="1"/>
        <w:widowControl/>
        <w:spacing w:line="600" w:lineRule="exact"/>
        <w:rPr>
          <w:rFonts w:ascii="方正小标宋简体" w:eastAsia="方正小标宋简体" w:hAnsi="Calibri"/>
          <w:sz w:val="44"/>
          <w:szCs w:val="44"/>
        </w:rPr>
      </w:pPr>
    </w:p>
    <w:p w:rsidR="00777103" w:rsidRPr="005A5FFF" w:rsidRDefault="00001864" w:rsidP="00110A0D">
      <w:pPr>
        <w:pStyle w:val="1"/>
        <w:widowControl/>
        <w:spacing w:line="600" w:lineRule="exact"/>
        <w:jc w:val="center"/>
        <w:rPr>
          <w:rFonts w:ascii="仿宋" w:eastAsia="仿宋" w:hAnsi="仿宋" w:cstheme="minorBidi"/>
          <w:sz w:val="32"/>
        </w:rPr>
      </w:pPr>
      <w:r w:rsidRPr="00110A0D">
        <w:rPr>
          <w:rFonts w:ascii="方正小标宋简体" w:eastAsia="方正小标宋简体" w:hAnsi="Calibri" w:hint="eastAsia"/>
          <w:sz w:val="44"/>
          <w:szCs w:val="44"/>
        </w:rPr>
        <w:t>山东省三八红旗手推荐名单</w:t>
      </w:r>
      <w:r w:rsidR="003309B6">
        <w:rPr>
          <w:rFonts w:ascii="方正小标宋简体" w:eastAsia="方正小标宋简体" w:hAnsi="Calibri" w:hint="eastAsia"/>
          <w:sz w:val="44"/>
          <w:szCs w:val="44"/>
        </w:rPr>
        <w:t>（12名）</w:t>
      </w:r>
    </w:p>
    <w:p w:rsidR="00001864" w:rsidRPr="005A5FFF" w:rsidRDefault="00001864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001864" w:rsidRDefault="00001864" w:rsidP="0094261B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94261B">
        <w:rPr>
          <w:rFonts w:ascii="仿宋" w:eastAsia="仿宋" w:hAnsi="仿宋" w:cstheme="minorBidi"/>
          <w:sz w:val="32"/>
        </w:rPr>
        <w:t>高雪芹</w:t>
      </w:r>
      <w:r w:rsidRPr="0094261B">
        <w:rPr>
          <w:rFonts w:ascii="仿宋" w:eastAsia="仿宋" w:hAnsi="仿宋" w:cstheme="minorBidi" w:hint="eastAsia"/>
          <w:sz w:val="32"/>
        </w:rPr>
        <w:t xml:space="preserve">     </w:t>
      </w:r>
      <w:r w:rsidRPr="0094261B">
        <w:rPr>
          <w:rFonts w:ascii="仿宋" w:eastAsia="仿宋" w:hAnsi="仿宋" w:cstheme="minorBidi"/>
          <w:sz w:val="32"/>
        </w:rPr>
        <w:t>山东益康药业股份有限公司车间主任</w:t>
      </w:r>
    </w:p>
    <w:p w:rsidR="0094261B" w:rsidRDefault="0094261B" w:rsidP="0094261B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94261B">
        <w:rPr>
          <w:rFonts w:ascii="仿宋" w:eastAsia="仿宋" w:hAnsi="仿宋" w:cstheme="minorBidi" w:hint="eastAsia"/>
          <w:sz w:val="32"/>
        </w:rPr>
        <w:t>吴林霖</w:t>
      </w:r>
      <w:r>
        <w:rPr>
          <w:rFonts w:ascii="仿宋" w:eastAsia="仿宋" w:hAnsi="仿宋" w:cstheme="minorBidi" w:hint="eastAsia"/>
          <w:sz w:val="32"/>
        </w:rPr>
        <w:t xml:space="preserve">     </w:t>
      </w:r>
      <w:r w:rsidRPr="0094261B">
        <w:rPr>
          <w:rFonts w:ascii="仿宋" w:eastAsia="仿宋" w:hAnsi="仿宋" w:cstheme="minorBidi" w:hint="eastAsia"/>
          <w:sz w:val="32"/>
        </w:rPr>
        <w:t>滕州市中心人民医院主治医师</w:t>
      </w:r>
    </w:p>
    <w:p w:rsidR="0094261B" w:rsidRPr="000B2B35" w:rsidRDefault="0094261B" w:rsidP="000B2B35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94261B">
        <w:rPr>
          <w:rFonts w:ascii="仿宋" w:eastAsia="仿宋" w:hAnsi="仿宋" w:cstheme="minorBidi" w:hint="eastAsia"/>
          <w:sz w:val="32"/>
        </w:rPr>
        <w:t>张晓翠</w:t>
      </w:r>
      <w:r w:rsidRPr="000B2B35">
        <w:rPr>
          <w:rFonts w:ascii="仿宋" w:eastAsia="仿宋" w:hAnsi="仿宋" w:cstheme="minorBidi" w:hint="eastAsia"/>
          <w:sz w:val="32"/>
        </w:rPr>
        <w:t xml:space="preserve">     </w:t>
      </w:r>
      <w:r w:rsidRPr="0094261B">
        <w:rPr>
          <w:rFonts w:ascii="仿宋" w:eastAsia="仿宋" w:hAnsi="仿宋" w:cstheme="minorBidi" w:hint="eastAsia"/>
          <w:sz w:val="32"/>
        </w:rPr>
        <w:t>薛城区邹坞镇党委书记</w:t>
      </w:r>
    </w:p>
    <w:p w:rsidR="000B2B35" w:rsidRPr="000B2B35" w:rsidRDefault="000B2B35" w:rsidP="000B2B35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0B2B35">
        <w:rPr>
          <w:rFonts w:ascii="仿宋" w:eastAsia="仿宋" w:hAnsi="仿宋" w:cstheme="minorBidi" w:hint="eastAsia"/>
          <w:sz w:val="32"/>
        </w:rPr>
        <w:t xml:space="preserve">李  茜 </w:t>
      </w:r>
      <w:r>
        <w:rPr>
          <w:rFonts w:ascii="仿宋" w:eastAsia="仿宋" w:hAnsi="仿宋" w:cstheme="minorBidi" w:hint="eastAsia"/>
          <w:sz w:val="32"/>
        </w:rPr>
        <w:t xml:space="preserve">    </w:t>
      </w:r>
      <w:r w:rsidRPr="000B2B35">
        <w:rPr>
          <w:rFonts w:ascii="仿宋" w:eastAsia="仿宋" w:hAnsi="仿宋" w:cstheme="minorBidi" w:hint="eastAsia"/>
          <w:sz w:val="32"/>
        </w:rPr>
        <w:t>山亭区妇幼保健院院长</w:t>
      </w:r>
    </w:p>
    <w:p w:rsidR="00211A1F" w:rsidRPr="00211A1F" w:rsidRDefault="00211A1F" w:rsidP="00211A1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211A1F">
        <w:rPr>
          <w:rFonts w:ascii="仿宋" w:eastAsia="仿宋" w:hAnsi="仿宋" w:cstheme="minorBidi" w:hint="eastAsia"/>
          <w:sz w:val="32"/>
        </w:rPr>
        <w:t>李  艳     市中区实验中学副校长</w:t>
      </w:r>
    </w:p>
    <w:p w:rsidR="00211A1F" w:rsidRDefault="00211A1F" w:rsidP="00211A1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211A1F">
        <w:rPr>
          <w:rFonts w:ascii="仿宋" w:eastAsia="仿宋" w:hAnsi="仿宋" w:cstheme="minorBidi" w:hint="eastAsia"/>
          <w:sz w:val="32"/>
        </w:rPr>
        <w:t>孙亚玲</w:t>
      </w:r>
      <w:r>
        <w:rPr>
          <w:rFonts w:ascii="仿宋" w:eastAsia="仿宋" w:hAnsi="仿宋" w:cstheme="minorBidi" w:hint="eastAsia"/>
          <w:sz w:val="32"/>
        </w:rPr>
        <w:t xml:space="preserve">     </w:t>
      </w:r>
      <w:r w:rsidRPr="00211A1F">
        <w:rPr>
          <w:rFonts w:ascii="仿宋" w:eastAsia="仿宋" w:hAnsi="仿宋" w:cstheme="minorBidi" w:hint="eastAsia"/>
          <w:sz w:val="32"/>
        </w:rPr>
        <w:t>峄城区信访局局长</w:t>
      </w:r>
    </w:p>
    <w:p w:rsidR="00341137" w:rsidRDefault="00211A1F" w:rsidP="00341137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211A1F">
        <w:rPr>
          <w:rFonts w:ascii="仿宋" w:eastAsia="仿宋" w:hAnsi="仿宋" w:cstheme="minorBidi" w:hint="eastAsia"/>
          <w:sz w:val="32"/>
        </w:rPr>
        <w:t xml:space="preserve">黄  艳   </w:t>
      </w:r>
      <w:r>
        <w:rPr>
          <w:rFonts w:ascii="仿宋" w:eastAsia="仿宋" w:hAnsi="仿宋" w:cstheme="minorBidi" w:hint="eastAsia"/>
          <w:sz w:val="32"/>
        </w:rPr>
        <w:t xml:space="preserve">  </w:t>
      </w:r>
      <w:r w:rsidRPr="00211A1F">
        <w:rPr>
          <w:rFonts w:ascii="仿宋" w:eastAsia="仿宋" w:hAnsi="仿宋" w:cstheme="minorBidi" w:hint="eastAsia"/>
          <w:sz w:val="32"/>
        </w:rPr>
        <w:t>台儿庄区医疗保障局科员</w:t>
      </w:r>
    </w:p>
    <w:p w:rsidR="00211A1F" w:rsidRDefault="00341137" w:rsidP="00211A1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BF0019">
        <w:rPr>
          <w:rFonts w:ascii="仿宋" w:eastAsia="仿宋" w:hAnsi="仿宋" w:cstheme="minorBidi"/>
          <w:sz w:val="32"/>
        </w:rPr>
        <w:t>惠</w:t>
      </w:r>
      <w:r w:rsidRPr="00BF0019">
        <w:rPr>
          <w:rFonts w:ascii="仿宋" w:eastAsia="仿宋" w:hAnsi="仿宋" w:cstheme="minorBidi" w:hint="eastAsia"/>
          <w:sz w:val="32"/>
        </w:rPr>
        <w:t xml:space="preserve">  </w:t>
      </w:r>
      <w:r w:rsidRPr="00BF0019">
        <w:rPr>
          <w:rFonts w:ascii="仿宋" w:eastAsia="仿宋" w:hAnsi="仿宋" w:cstheme="minorBidi"/>
          <w:sz w:val="32"/>
        </w:rPr>
        <w:t>影</w:t>
      </w:r>
      <w:r w:rsidRPr="005A5FFF">
        <w:rPr>
          <w:rFonts w:ascii="仿宋" w:eastAsia="仿宋" w:hAnsi="仿宋" w:cstheme="minorBidi" w:hint="eastAsia"/>
          <w:sz w:val="32"/>
        </w:rPr>
        <w:t xml:space="preserve">     </w:t>
      </w:r>
      <w:r w:rsidRPr="00BF0019">
        <w:rPr>
          <w:rFonts w:ascii="仿宋" w:eastAsia="仿宋" w:hAnsi="仿宋" w:cstheme="minorBidi"/>
          <w:sz w:val="32"/>
        </w:rPr>
        <w:t>枣庄市委办公室人事科科长</w:t>
      </w:r>
      <w:r w:rsidRPr="00BF0019">
        <w:rPr>
          <w:rFonts w:ascii="仿宋" w:eastAsia="仿宋" w:hAnsi="仿宋" w:cstheme="minorBidi" w:hint="eastAsia"/>
          <w:sz w:val="32"/>
        </w:rPr>
        <w:t>、</w:t>
      </w:r>
      <w:r w:rsidRPr="00BF0019">
        <w:rPr>
          <w:rFonts w:ascii="仿宋" w:eastAsia="仿宋" w:hAnsi="仿宋" w:cstheme="minorBidi"/>
          <w:sz w:val="32"/>
        </w:rPr>
        <w:t>一级主任科员</w:t>
      </w:r>
    </w:p>
    <w:p w:rsidR="00960567" w:rsidRDefault="00960567" w:rsidP="005A5FFF">
      <w:pPr>
        <w:pStyle w:val="1"/>
        <w:widowControl/>
        <w:spacing w:line="600" w:lineRule="exact"/>
        <w:ind w:left="1760" w:hangingChars="550" w:hanging="1760"/>
        <w:rPr>
          <w:rFonts w:ascii="仿宋" w:eastAsia="仿宋" w:hAnsi="仿宋" w:cstheme="minorBidi"/>
          <w:sz w:val="32"/>
        </w:rPr>
      </w:pPr>
      <w:r w:rsidRPr="00960567">
        <w:rPr>
          <w:rFonts w:ascii="仿宋" w:eastAsia="仿宋" w:hAnsi="仿宋" w:cstheme="minorBidi" w:hint="eastAsia"/>
          <w:sz w:val="32"/>
        </w:rPr>
        <w:t>王慧君</w:t>
      </w:r>
      <w:r w:rsidRPr="005A5FFF">
        <w:rPr>
          <w:rFonts w:ascii="仿宋" w:eastAsia="仿宋" w:hAnsi="仿宋" w:cstheme="minorBidi" w:hint="eastAsia"/>
          <w:sz w:val="32"/>
        </w:rPr>
        <w:t xml:space="preserve">     </w:t>
      </w:r>
      <w:r w:rsidRPr="00960567">
        <w:rPr>
          <w:rFonts w:ascii="仿宋" w:eastAsia="仿宋" w:hAnsi="仿宋" w:cstheme="minorBidi" w:hint="eastAsia"/>
          <w:sz w:val="32"/>
        </w:rPr>
        <w:t>枣庄市纪委、枣庄市监察委员会派驻第十三纪检监察组副组长</w:t>
      </w:r>
    </w:p>
    <w:p w:rsidR="00341137" w:rsidRDefault="00341137" w:rsidP="00341137">
      <w:pPr>
        <w:pStyle w:val="1"/>
        <w:widowControl/>
        <w:spacing w:line="600" w:lineRule="exact"/>
        <w:ind w:left="1920" w:hangingChars="600" w:hanging="1920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 w:hint="eastAsia"/>
          <w:sz w:val="32"/>
        </w:rPr>
        <w:t xml:space="preserve">冯  楠  </w:t>
      </w:r>
      <w:r>
        <w:rPr>
          <w:rFonts w:ascii="仿宋" w:eastAsia="仿宋" w:hAnsi="仿宋" w:cstheme="minorBidi" w:hint="eastAsia"/>
          <w:sz w:val="32"/>
        </w:rPr>
        <w:t xml:space="preserve">   </w:t>
      </w:r>
      <w:r w:rsidRPr="005A5FFF">
        <w:rPr>
          <w:rFonts w:ascii="仿宋" w:eastAsia="仿宋" w:hAnsi="仿宋" w:cstheme="minorBidi" w:hint="eastAsia"/>
          <w:sz w:val="32"/>
        </w:rPr>
        <w:t>枣庄市委组织部公务员一科科长、一级主任</w:t>
      </w:r>
    </w:p>
    <w:p w:rsidR="00341137" w:rsidRPr="005A5FFF" w:rsidRDefault="00341137" w:rsidP="00341137">
      <w:pPr>
        <w:pStyle w:val="1"/>
        <w:widowControl/>
        <w:spacing w:line="600" w:lineRule="exact"/>
        <w:ind w:leftChars="600" w:left="1260" w:firstLineChars="150" w:firstLine="480"/>
        <w:rPr>
          <w:rFonts w:ascii="仿宋" w:eastAsia="仿宋" w:hAnsi="仿宋" w:cstheme="minorBidi"/>
          <w:sz w:val="32"/>
        </w:rPr>
      </w:pPr>
      <w:r w:rsidRPr="005A5FFF">
        <w:rPr>
          <w:rFonts w:ascii="仿宋" w:eastAsia="仿宋" w:hAnsi="仿宋" w:cstheme="minorBidi" w:hint="eastAsia"/>
          <w:sz w:val="32"/>
        </w:rPr>
        <w:t>科员</w:t>
      </w:r>
    </w:p>
    <w:p w:rsidR="00341137" w:rsidRPr="005A5FFF" w:rsidRDefault="00341137" w:rsidP="00341137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F142D0">
        <w:rPr>
          <w:rFonts w:ascii="仿宋" w:eastAsia="仿宋" w:hAnsi="仿宋" w:cstheme="minorBidi" w:hint="eastAsia"/>
          <w:sz w:val="32"/>
        </w:rPr>
        <w:t>刘  芬</w:t>
      </w:r>
      <w:r w:rsidRPr="005A5FFF">
        <w:rPr>
          <w:rFonts w:ascii="仿宋" w:eastAsia="仿宋" w:hAnsi="仿宋" w:cstheme="minorBidi" w:hint="eastAsia"/>
          <w:sz w:val="32"/>
        </w:rPr>
        <w:t xml:space="preserve">     </w:t>
      </w:r>
      <w:r w:rsidRPr="00F142D0">
        <w:rPr>
          <w:rFonts w:ascii="仿宋" w:eastAsia="仿宋" w:hAnsi="仿宋" w:cstheme="minorBidi" w:hint="eastAsia"/>
          <w:sz w:val="32"/>
        </w:rPr>
        <w:t>枣庄市财政运行保障中心副科长</w:t>
      </w:r>
    </w:p>
    <w:p w:rsidR="00211A1F" w:rsidRPr="005A5FFF" w:rsidRDefault="00BF0019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BF0019">
        <w:rPr>
          <w:rFonts w:ascii="仿宋" w:eastAsia="仿宋" w:hAnsi="仿宋" w:cstheme="minorBidi" w:hint="eastAsia"/>
          <w:sz w:val="32"/>
        </w:rPr>
        <w:t>段成侠</w:t>
      </w:r>
      <w:r w:rsidRPr="005A5FFF">
        <w:rPr>
          <w:rFonts w:ascii="仿宋" w:eastAsia="仿宋" w:hAnsi="仿宋" w:cstheme="minorBidi" w:hint="eastAsia"/>
          <w:sz w:val="32"/>
        </w:rPr>
        <w:t xml:space="preserve">     </w:t>
      </w:r>
      <w:r w:rsidRPr="00BF0019">
        <w:rPr>
          <w:rFonts w:ascii="仿宋" w:eastAsia="仿宋" w:hAnsi="仿宋" w:cstheme="minorBidi" w:hint="eastAsia"/>
          <w:sz w:val="32"/>
        </w:rPr>
        <w:t>山东守用律师事务所主任</w:t>
      </w:r>
    </w:p>
    <w:p w:rsidR="005A5FFF" w:rsidRPr="005A5FFF" w:rsidRDefault="005A5FFF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0B2B35" w:rsidRPr="005A5FFF" w:rsidRDefault="000B2B35" w:rsidP="005A5FFF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</w:p>
    <w:p w:rsidR="0094261B" w:rsidRDefault="0094261B" w:rsidP="0094261B">
      <w:pPr>
        <w:pStyle w:val="1"/>
        <w:widowControl/>
        <w:spacing w:line="600" w:lineRule="exact"/>
        <w:rPr>
          <w:rFonts w:ascii="黑体" w:eastAsia="黑体" w:cs="宋体"/>
          <w:snapToGrid w:val="0"/>
          <w:kern w:val="0"/>
          <w:sz w:val="24"/>
          <w:szCs w:val="24"/>
        </w:rPr>
      </w:pPr>
    </w:p>
    <w:p w:rsidR="0093354D" w:rsidRDefault="0093354D" w:rsidP="0094261B">
      <w:pPr>
        <w:pStyle w:val="1"/>
        <w:widowControl/>
        <w:spacing w:line="600" w:lineRule="exact"/>
        <w:rPr>
          <w:rFonts w:ascii="黑体" w:eastAsia="黑体" w:cs="宋体"/>
          <w:snapToGrid w:val="0"/>
          <w:kern w:val="0"/>
          <w:sz w:val="24"/>
          <w:szCs w:val="24"/>
        </w:rPr>
      </w:pPr>
    </w:p>
    <w:p w:rsidR="0093354D" w:rsidRDefault="0093354D" w:rsidP="0094261B">
      <w:pPr>
        <w:pStyle w:val="1"/>
        <w:widowControl/>
        <w:spacing w:line="600" w:lineRule="exact"/>
        <w:rPr>
          <w:rFonts w:ascii="黑体" w:eastAsia="黑体" w:cs="宋体"/>
          <w:snapToGrid w:val="0"/>
          <w:kern w:val="0"/>
          <w:sz w:val="24"/>
          <w:szCs w:val="24"/>
        </w:rPr>
      </w:pPr>
    </w:p>
    <w:p w:rsidR="0093354D" w:rsidRDefault="0093354D" w:rsidP="0094261B">
      <w:pPr>
        <w:pStyle w:val="1"/>
        <w:widowControl/>
        <w:spacing w:line="600" w:lineRule="exact"/>
        <w:rPr>
          <w:rFonts w:ascii="黑体" w:eastAsia="黑体" w:cs="宋体"/>
          <w:snapToGrid w:val="0"/>
          <w:kern w:val="0"/>
          <w:sz w:val="24"/>
          <w:szCs w:val="24"/>
        </w:rPr>
      </w:pPr>
    </w:p>
    <w:p w:rsidR="0093354D" w:rsidRDefault="0093354D" w:rsidP="0093354D">
      <w:pPr>
        <w:pStyle w:val="1"/>
        <w:widowControl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93354D" w:rsidRDefault="0093354D" w:rsidP="0093354D">
      <w:pPr>
        <w:pStyle w:val="1"/>
        <w:widowControl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110A0D">
        <w:rPr>
          <w:rFonts w:ascii="方正小标宋简体" w:eastAsia="方正小标宋简体" w:hAnsi="Calibri" w:hint="eastAsia"/>
          <w:sz w:val="44"/>
          <w:szCs w:val="44"/>
        </w:rPr>
        <w:t>山东省三八红旗</w:t>
      </w:r>
      <w:r>
        <w:rPr>
          <w:rFonts w:ascii="方正小标宋简体" w:eastAsia="方正小标宋简体" w:hAnsi="Calibri" w:hint="eastAsia"/>
          <w:sz w:val="44"/>
          <w:szCs w:val="44"/>
        </w:rPr>
        <w:t>集体</w:t>
      </w:r>
      <w:r w:rsidRPr="00110A0D">
        <w:rPr>
          <w:rFonts w:ascii="方正小标宋简体" w:eastAsia="方正小标宋简体" w:hAnsi="Calibri" w:hint="eastAsia"/>
          <w:sz w:val="44"/>
          <w:szCs w:val="44"/>
        </w:rPr>
        <w:t>推荐名单</w:t>
      </w:r>
      <w:r w:rsidR="003309B6">
        <w:rPr>
          <w:rFonts w:ascii="方正小标宋简体" w:eastAsia="方正小标宋简体" w:hAnsi="Calibri" w:hint="eastAsia"/>
          <w:sz w:val="44"/>
          <w:szCs w:val="44"/>
        </w:rPr>
        <w:t>（16个）</w:t>
      </w:r>
    </w:p>
    <w:p w:rsidR="001E36D9" w:rsidRPr="005A5FFF" w:rsidRDefault="001E36D9" w:rsidP="0093354D">
      <w:pPr>
        <w:pStyle w:val="1"/>
        <w:widowControl/>
        <w:spacing w:line="600" w:lineRule="exact"/>
        <w:jc w:val="center"/>
        <w:rPr>
          <w:rFonts w:ascii="仿宋" w:eastAsia="仿宋" w:hAnsi="仿宋" w:cstheme="minorBidi"/>
          <w:sz w:val="32"/>
        </w:rPr>
      </w:pP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国家税务总局滕州市税务局第一税务分局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滕州市民政局婚姻登记处</w:t>
      </w:r>
    </w:p>
    <w:p w:rsid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滕州市人民法院家事少年审判庭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国网山东省电力公司枣庄供电公司薛城客户服务分中心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山亭区实验幼儿园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市中区光明路街道办事处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国网山东省电力公司枣庄供电公司峄城客户服务分中心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峄城区中医院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台儿庄区人民医院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山东天瀚新能源科技有限公司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/>
          <w:sz w:val="32"/>
        </w:rPr>
        <w:t>枣庄市行政审批服务局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枣庄市妇幼保健院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枣庄市实验小学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枣庄广播电视台广播新闻综合频道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中国银行股份有限公司枣庄新城支行</w:t>
      </w:r>
    </w:p>
    <w:p w:rsidR="001E36D9" w:rsidRPr="001E36D9" w:rsidRDefault="001E36D9" w:rsidP="001E36D9">
      <w:pPr>
        <w:pStyle w:val="1"/>
        <w:widowControl/>
        <w:spacing w:line="600" w:lineRule="exact"/>
        <w:rPr>
          <w:rFonts w:ascii="仿宋" w:eastAsia="仿宋" w:hAnsi="仿宋" w:cstheme="minorBidi"/>
          <w:sz w:val="32"/>
        </w:rPr>
      </w:pPr>
      <w:r w:rsidRPr="001E36D9">
        <w:rPr>
          <w:rFonts w:ascii="仿宋" w:eastAsia="仿宋" w:hAnsi="仿宋" w:cstheme="minorBidi" w:hint="eastAsia"/>
          <w:sz w:val="32"/>
        </w:rPr>
        <w:t>枣庄市女企业家协会</w:t>
      </w:r>
    </w:p>
    <w:p w:rsidR="0093354D" w:rsidRPr="0094261B" w:rsidRDefault="0093354D" w:rsidP="001E36D9">
      <w:pPr>
        <w:pStyle w:val="1"/>
        <w:widowControl/>
        <w:spacing w:line="600" w:lineRule="exact"/>
        <w:rPr>
          <w:rFonts w:ascii="黑体" w:eastAsia="黑体" w:cs="宋体"/>
          <w:snapToGrid w:val="0"/>
          <w:kern w:val="0"/>
          <w:sz w:val="24"/>
          <w:szCs w:val="24"/>
        </w:rPr>
      </w:pPr>
    </w:p>
    <w:sectPr w:rsidR="0093354D" w:rsidRPr="0094261B" w:rsidSect="0077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13" w:rsidRDefault="00600213" w:rsidP="003D1612">
      <w:pPr>
        <w:spacing w:line="240" w:lineRule="auto"/>
      </w:pPr>
      <w:r>
        <w:separator/>
      </w:r>
    </w:p>
  </w:endnote>
  <w:endnote w:type="continuationSeparator" w:id="0">
    <w:p w:rsidR="00600213" w:rsidRDefault="00600213" w:rsidP="003D1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13" w:rsidRDefault="00600213" w:rsidP="003D1612">
      <w:pPr>
        <w:spacing w:line="240" w:lineRule="auto"/>
      </w:pPr>
      <w:r>
        <w:separator/>
      </w:r>
    </w:p>
  </w:footnote>
  <w:footnote w:type="continuationSeparator" w:id="0">
    <w:p w:rsidR="00600213" w:rsidRDefault="00600213" w:rsidP="003D1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86C"/>
    <w:multiLevelType w:val="hybridMultilevel"/>
    <w:tmpl w:val="C80281AC"/>
    <w:lvl w:ilvl="0" w:tplc="334EA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12"/>
    <w:rsid w:val="00001864"/>
    <w:rsid w:val="000260B3"/>
    <w:rsid w:val="0004451F"/>
    <w:rsid w:val="00045496"/>
    <w:rsid w:val="00046DB3"/>
    <w:rsid w:val="00095768"/>
    <w:rsid w:val="000B063A"/>
    <w:rsid w:val="000B2B35"/>
    <w:rsid w:val="000C7B75"/>
    <w:rsid w:val="00110A0D"/>
    <w:rsid w:val="001A46CC"/>
    <w:rsid w:val="001B2F9A"/>
    <w:rsid w:val="001C7086"/>
    <w:rsid w:val="001D17E7"/>
    <w:rsid w:val="001E36D9"/>
    <w:rsid w:val="00211A1F"/>
    <w:rsid w:val="002D36AD"/>
    <w:rsid w:val="003309B6"/>
    <w:rsid w:val="0033237E"/>
    <w:rsid w:val="00341137"/>
    <w:rsid w:val="00347B9B"/>
    <w:rsid w:val="003D1612"/>
    <w:rsid w:val="003E15C6"/>
    <w:rsid w:val="00464580"/>
    <w:rsid w:val="00471B46"/>
    <w:rsid w:val="005402B7"/>
    <w:rsid w:val="00546CD0"/>
    <w:rsid w:val="00553B84"/>
    <w:rsid w:val="005965CC"/>
    <w:rsid w:val="005A5FFF"/>
    <w:rsid w:val="00600213"/>
    <w:rsid w:val="00653784"/>
    <w:rsid w:val="006A6D32"/>
    <w:rsid w:val="006E4EEF"/>
    <w:rsid w:val="006E71FD"/>
    <w:rsid w:val="006F4330"/>
    <w:rsid w:val="007300FF"/>
    <w:rsid w:val="00747DE5"/>
    <w:rsid w:val="00777103"/>
    <w:rsid w:val="007E24C0"/>
    <w:rsid w:val="007E6B56"/>
    <w:rsid w:val="00826AFF"/>
    <w:rsid w:val="008C09D0"/>
    <w:rsid w:val="008E5A72"/>
    <w:rsid w:val="00906B62"/>
    <w:rsid w:val="00920F0B"/>
    <w:rsid w:val="0093354D"/>
    <w:rsid w:val="0094261B"/>
    <w:rsid w:val="00942AD4"/>
    <w:rsid w:val="00960567"/>
    <w:rsid w:val="00961310"/>
    <w:rsid w:val="00A25D2A"/>
    <w:rsid w:val="00A930BB"/>
    <w:rsid w:val="00AB1B72"/>
    <w:rsid w:val="00AB61D8"/>
    <w:rsid w:val="00B30241"/>
    <w:rsid w:val="00B70704"/>
    <w:rsid w:val="00BF0019"/>
    <w:rsid w:val="00C73C98"/>
    <w:rsid w:val="00CB1FB1"/>
    <w:rsid w:val="00CB3866"/>
    <w:rsid w:val="00CC1307"/>
    <w:rsid w:val="00CC7909"/>
    <w:rsid w:val="00D06D72"/>
    <w:rsid w:val="00D1241A"/>
    <w:rsid w:val="00E75E94"/>
    <w:rsid w:val="00EA5404"/>
    <w:rsid w:val="00EC64AB"/>
    <w:rsid w:val="00F142D0"/>
    <w:rsid w:val="00F37C48"/>
    <w:rsid w:val="00F621BC"/>
    <w:rsid w:val="00FC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03"/>
    <w:pPr>
      <w:widowControl w:val="0"/>
    </w:pPr>
  </w:style>
  <w:style w:type="paragraph" w:styleId="2">
    <w:name w:val="heading 2"/>
    <w:basedOn w:val="a"/>
    <w:link w:val="2Char"/>
    <w:uiPriority w:val="9"/>
    <w:qFormat/>
    <w:rsid w:val="003D1612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12"/>
    <w:rPr>
      <w:sz w:val="18"/>
      <w:szCs w:val="18"/>
    </w:rPr>
  </w:style>
  <w:style w:type="character" w:customStyle="1" w:styleId="bjh-strong">
    <w:name w:val="bjh-strong"/>
    <w:basedOn w:val="a0"/>
    <w:rsid w:val="003D1612"/>
  </w:style>
  <w:style w:type="character" w:customStyle="1" w:styleId="2Char">
    <w:name w:val="标题 2 Char"/>
    <w:basedOn w:val="a0"/>
    <w:link w:val="2"/>
    <w:uiPriority w:val="9"/>
    <w:rsid w:val="003D161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53B8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53B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B84"/>
    <w:pPr>
      <w:ind w:firstLineChars="200" w:firstLine="420"/>
    </w:pPr>
  </w:style>
  <w:style w:type="paragraph" w:customStyle="1" w:styleId="1">
    <w:name w:val="正文1"/>
    <w:uiPriority w:val="99"/>
    <w:qFormat/>
    <w:rsid w:val="00553B84"/>
    <w:pPr>
      <w:widowControl w:val="0"/>
      <w:spacing w:line="240" w:lineRule="auto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5" w:color="C6D4E6"/>
            <w:right w:val="none" w:sz="0" w:space="0" w:color="auto"/>
          </w:divBdr>
        </w:div>
        <w:div w:id="1425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5" w:color="C6D4E6"/>
            <w:right w:val="none" w:sz="0" w:space="0" w:color="auto"/>
          </w:divBdr>
        </w:div>
        <w:div w:id="10882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Administrator</cp:lastModifiedBy>
  <cp:revision>136</cp:revision>
  <dcterms:created xsi:type="dcterms:W3CDTF">2019-11-21T06:27:00Z</dcterms:created>
  <dcterms:modified xsi:type="dcterms:W3CDTF">2020-02-06T02:04:00Z</dcterms:modified>
</cp:coreProperties>
</file>